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F4FC" w14:textId="77777777" w:rsidR="005A1A78" w:rsidRPr="0052129A" w:rsidRDefault="005A1A78" w:rsidP="005A1A78">
      <w:pPr>
        <w:jc w:val="right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2129A">
        <w:rPr>
          <w:rFonts w:ascii="Arial" w:hAnsi="Arial" w:cs="Arial"/>
          <w:b/>
          <w:bCs/>
          <w:sz w:val="28"/>
          <w:szCs w:val="28"/>
        </w:rPr>
        <w:t>Хаеш</w:t>
      </w:r>
      <w:proofErr w:type="spellEnd"/>
      <w:r w:rsidRPr="0052129A">
        <w:rPr>
          <w:rFonts w:ascii="Arial" w:hAnsi="Arial" w:cs="Arial"/>
          <w:b/>
          <w:bCs/>
          <w:sz w:val="28"/>
          <w:szCs w:val="28"/>
        </w:rPr>
        <w:t xml:space="preserve"> А. И.</w:t>
      </w:r>
    </w:p>
    <w:p w14:paraId="64192B48" w14:textId="6AEC0B92" w:rsidR="005A1A78" w:rsidRPr="00157D28" w:rsidRDefault="005A1A78" w:rsidP="005A1A78">
      <w:pPr>
        <w:pStyle w:val="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57D28">
        <w:rPr>
          <w:rFonts w:ascii="Arial" w:hAnsi="Arial" w:cs="Arial"/>
          <w:b/>
          <w:bCs/>
          <w:color w:val="auto"/>
          <w:sz w:val="28"/>
          <w:szCs w:val="28"/>
        </w:rPr>
        <w:t xml:space="preserve">Материалы </w:t>
      </w:r>
      <w:r>
        <w:rPr>
          <w:rFonts w:ascii="Arial" w:hAnsi="Arial" w:cs="Arial"/>
          <w:b/>
          <w:bCs/>
          <w:color w:val="auto"/>
          <w:sz w:val="28"/>
          <w:szCs w:val="28"/>
        </w:rPr>
        <w:t>третьей встречи с Ф. Й. Загорским 7–8</w:t>
      </w:r>
      <w:r w:rsidRPr="00157D28">
        <w:rPr>
          <w:rFonts w:ascii="Arial" w:hAnsi="Arial" w:cs="Arial"/>
          <w:b/>
          <w:bCs/>
          <w:color w:val="auto"/>
          <w:sz w:val="28"/>
          <w:szCs w:val="28"/>
        </w:rPr>
        <w:t>.0</w:t>
      </w:r>
      <w:r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Pr="00157D28">
        <w:rPr>
          <w:rFonts w:ascii="Arial" w:hAnsi="Arial" w:cs="Arial"/>
          <w:b/>
          <w:bCs/>
          <w:color w:val="auto"/>
          <w:sz w:val="28"/>
          <w:szCs w:val="28"/>
        </w:rPr>
        <w:t>.198</w:t>
      </w:r>
      <w:r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4913B9" w:rsidRPr="00146632">
        <w:rPr>
          <w:rStyle w:val="a5"/>
          <w:rFonts w:ascii="Arial" w:hAnsi="Arial" w:cs="Arial"/>
          <w:color w:val="auto"/>
          <w:sz w:val="28"/>
          <w:szCs w:val="28"/>
        </w:rPr>
        <w:footnoteReference w:id="1"/>
      </w:r>
    </w:p>
    <w:p w14:paraId="349E4ACA" w14:textId="77777777" w:rsidR="005A1A78" w:rsidRPr="00157D28" w:rsidRDefault="005A1A78" w:rsidP="005A1A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7D28">
        <w:rPr>
          <w:rFonts w:ascii="Arial" w:hAnsi="Arial" w:cs="Arial"/>
          <w:b/>
          <w:bCs/>
          <w:sz w:val="24"/>
          <w:szCs w:val="24"/>
        </w:rPr>
        <w:t xml:space="preserve">Воспоминания </w:t>
      </w:r>
      <w:proofErr w:type="spellStart"/>
      <w:r w:rsidRPr="00157D28">
        <w:rPr>
          <w:rFonts w:ascii="Arial" w:hAnsi="Arial" w:cs="Arial"/>
          <w:b/>
          <w:bCs/>
          <w:sz w:val="24"/>
          <w:szCs w:val="24"/>
        </w:rPr>
        <w:t>Файвла</w:t>
      </w:r>
      <w:proofErr w:type="spellEnd"/>
      <w:r w:rsidRPr="00157D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57D28">
        <w:rPr>
          <w:rFonts w:ascii="Arial" w:hAnsi="Arial" w:cs="Arial"/>
          <w:b/>
          <w:bCs/>
          <w:sz w:val="24"/>
          <w:szCs w:val="24"/>
        </w:rPr>
        <w:t>Йосифовича</w:t>
      </w:r>
      <w:proofErr w:type="spellEnd"/>
      <w:r w:rsidRPr="00157D28">
        <w:rPr>
          <w:rFonts w:ascii="Arial" w:hAnsi="Arial" w:cs="Arial"/>
          <w:b/>
          <w:bCs/>
          <w:sz w:val="24"/>
          <w:szCs w:val="24"/>
        </w:rPr>
        <w:t xml:space="preserve"> Загорского</w:t>
      </w:r>
    </w:p>
    <w:p w14:paraId="41696EB8" w14:textId="2AF17D32" w:rsidR="005A1A78" w:rsidRPr="00A764DE" w:rsidRDefault="005A1A78" w:rsidP="00FD4C89">
      <w:pPr>
        <w:spacing w:before="120" w:after="120"/>
        <w:jc w:val="center"/>
        <w:outlineLvl w:val="2"/>
        <w:rPr>
          <w:rFonts w:ascii="Arial" w:hAnsi="Arial" w:cs="Arial"/>
          <w:snapToGrid w:val="0"/>
          <w:sz w:val="24"/>
          <w:szCs w:val="24"/>
          <w:u w:val="single"/>
        </w:rPr>
      </w:pPr>
      <w:r>
        <w:rPr>
          <w:rFonts w:ascii="Arial" w:hAnsi="Arial" w:cs="Arial"/>
          <w:snapToGrid w:val="0"/>
          <w:sz w:val="24"/>
          <w:szCs w:val="24"/>
          <w:u w:val="single"/>
        </w:rPr>
        <w:t>Рукописн</w:t>
      </w:r>
      <w:r w:rsidRPr="00A764DE">
        <w:rPr>
          <w:rFonts w:ascii="Arial" w:hAnsi="Arial" w:cs="Arial"/>
          <w:snapToGrid w:val="0"/>
          <w:sz w:val="24"/>
          <w:szCs w:val="24"/>
          <w:u w:val="single"/>
        </w:rPr>
        <w:t xml:space="preserve">ая запись в </w:t>
      </w:r>
      <w:r>
        <w:rPr>
          <w:rFonts w:ascii="Arial" w:hAnsi="Arial" w:cs="Arial"/>
          <w:snapToGrid w:val="0"/>
          <w:sz w:val="24"/>
          <w:szCs w:val="24"/>
          <w:u w:val="single"/>
        </w:rPr>
        <w:t>Ленинграде</w:t>
      </w:r>
      <w:r w:rsidRPr="00A764DE">
        <w:rPr>
          <w:rFonts w:ascii="Arial" w:hAnsi="Arial" w:cs="Arial"/>
          <w:snapToGrid w:val="0"/>
          <w:sz w:val="24"/>
          <w:szCs w:val="24"/>
          <w:u w:val="single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u w:val="single"/>
        </w:rPr>
        <w:t>7</w:t>
      </w:r>
      <w:r w:rsidRPr="00A764DE">
        <w:rPr>
          <w:rFonts w:ascii="Arial" w:hAnsi="Arial" w:cs="Arial"/>
          <w:snapToGrid w:val="0"/>
          <w:sz w:val="24"/>
          <w:szCs w:val="24"/>
          <w:u w:val="single"/>
        </w:rPr>
        <w:t>.0</w:t>
      </w:r>
      <w:r>
        <w:rPr>
          <w:rFonts w:ascii="Arial" w:hAnsi="Arial" w:cs="Arial"/>
          <w:snapToGrid w:val="0"/>
          <w:sz w:val="24"/>
          <w:szCs w:val="24"/>
          <w:u w:val="single"/>
        </w:rPr>
        <w:t>8</w:t>
      </w:r>
      <w:r w:rsidRPr="00A764DE">
        <w:rPr>
          <w:rFonts w:ascii="Arial" w:hAnsi="Arial" w:cs="Arial"/>
          <w:snapToGrid w:val="0"/>
          <w:sz w:val="24"/>
          <w:szCs w:val="24"/>
          <w:u w:val="single"/>
        </w:rPr>
        <w:t>.198</w:t>
      </w:r>
      <w:r>
        <w:rPr>
          <w:rFonts w:ascii="Arial" w:hAnsi="Arial" w:cs="Arial"/>
          <w:snapToGrid w:val="0"/>
          <w:sz w:val="24"/>
          <w:szCs w:val="24"/>
          <w:u w:val="single"/>
        </w:rPr>
        <w:t>7</w:t>
      </w:r>
    </w:p>
    <w:p w14:paraId="1C3C4994" w14:textId="51C18B7B" w:rsidR="00706228" w:rsidRPr="000674BD" w:rsidRDefault="00706228" w:rsidP="000A1F1D">
      <w:pPr>
        <w:spacing w:after="12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0674BD">
        <w:rPr>
          <w:rFonts w:ascii="Arial" w:hAnsi="Arial" w:cs="Arial"/>
          <w:b/>
          <w:bCs/>
          <w:snapToGrid w:val="0"/>
          <w:sz w:val="24"/>
          <w:szCs w:val="24"/>
        </w:rPr>
        <w:t xml:space="preserve">Еврейская библиотека в </w:t>
      </w:r>
      <w:proofErr w:type="spellStart"/>
      <w:r w:rsidRPr="000674BD">
        <w:rPr>
          <w:rFonts w:ascii="Arial" w:hAnsi="Arial" w:cs="Arial"/>
          <w:b/>
          <w:bCs/>
          <w:snapToGrid w:val="0"/>
          <w:sz w:val="24"/>
          <w:szCs w:val="24"/>
        </w:rPr>
        <w:t>Жейм</w:t>
      </w:r>
      <w:r w:rsidR="002C4D04">
        <w:rPr>
          <w:rFonts w:ascii="Arial" w:hAnsi="Arial" w:cs="Arial"/>
          <w:b/>
          <w:bCs/>
          <w:snapToGrid w:val="0"/>
          <w:sz w:val="24"/>
          <w:szCs w:val="24"/>
        </w:rPr>
        <w:t>я</w:t>
      </w:r>
      <w:r w:rsidRPr="000674BD">
        <w:rPr>
          <w:rFonts w:ascii="Arial" w:hAnsi="Arial" w:cs="Arial"/>
          <w:b/>
          <w:bCs/>
          <w:snapToGrid w:val="0"/>
          <w:sz w:val="24"/>
          <w:szCs w:val="24"/>
        </w:rPr>
        <w:t>л</w:t>
      </w:r>
      <w:r w:rsidR="002C4D04">
        <w:rPr>
          <w:rFonts w:ascii="Arial" w:hAnsi="Arial" w:cs="Arial"/>
          <w:b/>
          <w:bCs/>
          <w:snapToGrid w:val="0"/>
          <w:sz w:val="24"/>
          <w:szCs w:val="24"/>
        </w:rPr>
        <w:t>исе</w:t>
      </w:r>
      <w:proofErr w:type="spellEnd"/>
    </w:p>
    <w:p w14:paraId="6D6F9789" w14:textId="3597B121" w:rsidR="00586435" w:rsidRPr="000A1F1D" w:rsidRDefault="00706228" w:rsidP="009D080B">
      <w:pPr>
        <w:spacing w:after="120"/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0A1F1D">
        <w:rPr>
          <w:rFonts w:ascii="Arial" w:hAnsi="Arial" w:cs="Arial"/>
          <w:snapToGrid w:val="0"/>
          <w:sz w:val="24"/>
          <w:szCs w:val="24"/>
        </w:rPr>
        <w:t xml:space="preserve">Впервые я попал в эту библиотеку в 1923 году как читатель. Ответственными тогда были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Юдель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 xml:space="preserve"> Раппопорт и Абрам Эрлих. В библиотеке было тогда 250</w:t>
      </w:r>
      <w:r w:rsidR="00E24CE2" w:rsidRPr="000A1F1D">
        <w:rPr>
          <w:rFonts w:ascii="Arial" w:hAnsi="Arial" w:cs="Arial"/>
          <w:snapToGrid w:val="0"/>
          <w:sz w:val="24"/>
          <w:szCs w:val="24"/>
        </w:rPr>
        <w:t>–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300 книг. Библиотека находилась в доме Гера в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получ</w:t>
      </w:r>
      <w:r w:rsidR="005A1A78" w:rsidRPr="000A1F1D">
        <w:rPr>
          <w:rFonts w:ascii="Arial" w:hAnsi="Arial" w:cs="Arial"/>
          <w:snapToGrid w:val="0"/>
          <w:sz w:val="24"/>
          <w:szCs w:val="24"/>
        </w:rPr>
        <w:t>е</w:t>
      </w:r>
      <w:r w:rsidRPr="000A1F1D">
        <w:rPr>
          <w:rFonts w:ascii="Arial" w:hAnsi="Arial" w:cs="Arial"/>
          <w:snapToGrid w:val="0"/>
          <w:sz w:val="24"/>
          <w:szCs w:val="24"/>
        </w:rPr>
        <w:t>рдачном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 xml:space="preserve"> помещении (в мезонине), за Большой корчмой</w:t>
      </w:r>
      <w:r w:rsidR="006F682D" w:rsidRPr="006F682D">
        <w:rPr>
          <w:rStyle w:val="a5"/>
          <w:rFonts w:ascii="Arial" w:hAnsi="Arial" w:cs="Arial"/>
          <w:snapToGrid w:val="0"/>
          <w:sz w:val="28"/>
          <w:szCs w:val="28"/>
        </w:rPr>
        <w:footnoteReference w:id="2"/>
      </w:r>
      <w:r w:rsidRPr="000A1F1D">
        <w:rPr>
          <w:rFonts w:ascii="Arial" w:hAnsi="Arial" w:cs="Arial"/>
          <w:snapToGrid w:val="0"/>
          <w:sz w:val="24"/>
          <w:szCs w:val="24"/>
        </w:rPr>
        <w:t xml:space="preserve"> на ул</w:t>
      </w:r>
      <w:r w:rsidR="000A1F1D" w:rsidRPr="000A1F1D">
        <w:rPr>
          <w:rFonts w:ascii="Arial" w:hAnsi="Arial" w:cs="Arial"/>
          <w:snapToGrid w:val="0"/>
          <w:sz w:val="24"/>
          <w:szCs w:val="24"/>
        </w:rPr>
        <w:t>ице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Йонишкис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>. Со стороны</w:t>
      </w:r>
      <w:r w:rsidR="000A1F1D" w:rsidRPr="000A1F1D">
        <w:rPr>
          <w:rFonts w:ascii="Arial" w:hAnsi="Arial" w:cs="Arial"/>
          <w:snapToGrid w:val="0"/>
          <w:sz w:val="24"/>
          <w:szCs w:val="24"/>
        </w:rPr>
        <w:t xml:space="preserve"> </w:t>
      </w:r>
      <w:r w:rsidRPr="000A1F1D">
        <w:rPr>
          <w:rFonts w:ascii="Arial" w:hAnsi="Arial" w:cs="Arial"/>
          <w:snapToGrid w:val="0"/>
          <w:sz w:val="24"/>
          <w:szCs w:val="24"/>
        </w:rPr>
        <w:t>корчмы это был соседний дом с ней</w:t>
      </w:r>
      <w:r w:rsidR="00D27BBA" w:rsidRPr="000A1F1D">
        <w:rPr>
          <w:rFonts w:ascii="Arial" w:hAnsi="Arial" w:cs="Arial"/>
          <w:snapToGrid w:val="0"/>
          <w:sz w:val="24"/>
          <w:szCs w:val="24"/>
        </w:rPr>
        <w:t>,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 дом Гера</w:t>
      </w:r>
      <w:r w:rsidR="00E24CE2" w:rsidRPr="000A1F1D">
        <w:rPr>
          <w:rFonts w:ascii="Arial" w:hAnsi="Arial" w:cs="Arial"/>
          <w:snapToGrid w:val="0"/>
          <w:sz w:val="24"/>
          <w:szCs w:val="24"/>
        </w:rPr>
        <w:t>.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 </w:t>
      </w:r>
      <w:r w:rsidR="00E24CE2" w:rsidRPr="000A1F1D">
        <w:rPr>
          <w:rFonts w:ascii="Arial" w:hAnsi="Arial" w:cs="Arial"/>
          <w:snapToGrid w:val="0"/>
          <w:sz w:val="24"/>
          <w:szCs w:val="24"/>
        </w:rPr>
        <w:t>З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а ним переулок и дом Хаи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>.</w:t>
      </w:r>
    </w:p>
    <w:p w14:paraId="7A968E57" w14:textId="5513673D" w:rsidR="00586435" w:rsidRDefault="00586435" w:rsidP="00586435">
      <w:pPr>
        <w:ind w:right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177F2F" wp14:editId="21D720D6">
            <wp:extent cx="5940425" cy="31750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8" b="4277"/>
                    <a:stretch/>
                  </pic:blipFill>
                  <pic:spPr bwMode="auto">
                    <a:xfrm>
                      <a:off x="0" y="0"/>
                      <a:ext cx="5940425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74488" w14:textId="55839FD6" w:rsidR="00586435" w:rsidRPr="00FD4C89" w:rsidRDefault="00586435" w:rsidP="0045031B">
      <w:pPr>
        <w:spacing w:after="120"/>
        <w:ind w:right="567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Рис. </w:t>
      </w:r>
      <w:r w:rsidR="009B2A1D" w:rsidRPr="00FD4C89">
        <w:rPr>
          <w:rFonts w:ascii="Arial" w:hAnsi="Arial" w:cs="Arial"/>
          <w:b/>
          <w:bCs/>
          <w:snapToGrid w:val="0"/>
          <w:sz w:val="24"/>
          <w:szCs w:val="24"/>
        </w:rPr>
        <w:t>1</w:t>
      </w:r>
      <w:r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226E69"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Улица </w:t>
      </w:r>
      <w:proofErr w:type="spellStart"/>
      <w:r w:rsidR="00226E69" w:rsidRPr="00FD4C89">
        <w:rPr>
          <w:rFonts w:ascii="Arial" w:hAnsi="Arial" w:cs="Arial"/>
          <w:b/>
          <w:bCs/>
          <w:snapToGrid w:val="0"/>
          <w:sz w:val="24"/>
          <w:szCs w:val="24"/>
        </w:rPr>
        <w:t>Йонишкис</w:t>
      </w:r>
      <w:proofErr w:type="spellEnd"/>
      <w:r w:rsidR="00D458A7" w:rsidRPr="00FD4C89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26E69"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 Справа </w:t>
      </w:r>
      <w:r w:rsidR="007B7F12"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спереди </w:t>
      </w:r>
      <w:r w:rsidR="006D762B"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левый флигель </w:t>
      </w:r>
      <w:r w:rsidR="00D458A7" w:rsidRPr="00FD4C89">
        <w:rPr>
          <w:rFonts w:ascii="Arial" w:hAnsi="Arial" w:cs="Arial"/>
          <w:b/>
          <w:bCs/>
          <w:snapToGrid w:val="0"/>
          <w:sz w:val="24"/>
          <w:szCs w:val="24"/>
        </w:rPr>
        <w:t>Больш</w:t>
      </w:r>
      <w:r w:rsidR="006D762B" w:rsidRPr="00FD4C89">
        <w:rPr>
          <w:rFonts w:ascii="Arial" w:hAnsi="Arial" w:cs="Arial"/>
          <w:b/>
          <w:bCs/>
          <w:snapToGrid w:val="0"/>
          <w:sz w:val="24"/>
          <w:szCs w:val="24"/>
        </w:rPr>
        <w:t>ой</w:t>
      </w:r>
      <w:r w:rsidR="00D458A7"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 корчм</w:t>
      </w:r>
      <w:r w:rsidR="006D762B" w:rsidRPr="00FD4C89">
        <w:rPr>
          <w:rFonts w:ascii="Arial" w:hAnsi="Arial" w:cs="Arial"/>
          <w:b/>
          <w:bCs/>
          <w:snapToGrid w:val="0"/>
          <w:sz w:val="24"/>
          <w:szCs w:val="24"/>
        </w:rPr>
        <w:t>ы</w:t>
      </w:r>
      <w:r w:rsidR="00D458A7"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, за ней </w:t>
      </w:r>
      <w:r w:rsidR="00092F29" w:rsidRPr="00FD4C89">
        <w:rPr>
          <w:rFonts w:ascii="Arial" w:hAnsi="Arial" w:cs="Arial"/>
          <w:b/>
          <w:bCs/>
          <w:snapToGrid w:val="0"/>
          <w:sz w:val="24"/>
          <w:szCs w:val="24"/>
        </w:rPr>
        <w:t xml:space="preserve">дом </w:t>
      </w:r>
      <w:r w:rsidR="00226E69" w:rsidRPr="00FD4C89">
        <w:rPr>
          <w:rFonts w:ascii="Arial" w:hAnsi="Arial" w:cs="Arial"/>
          <w:b/>
          <w:bCs/>
          <w:snapToGrid w:val="0"/>
          <w:sz w:val="24"/>
          <w:szCs w:val="24"/>
        </w:rPr>
        <w:t>Гера</w:t>
      </w:r>
      <w:r w:rsidR="00D458A7" w:rsidRPr="00FD4C89">
        <w:rPr>
          <w:rStyle w:val="a5"/>
          <w:rFonts w:ascii="Arial" w:hAnsi="Arial" w:cs="Arial"/>
          <w:snapToGrid w:val="0"/>
          <w:sz w:val="28"/>
          <w:szCs w:val="28"/>
        </w:rPr>
        <w:footnoteReference w:id="3"/>
      </w:r>
      <w:r w:rsidR="00747F8A" w:rsidRPr="00FD4C89">
        <w:rPr>
          <w:rFonts w:ascii="Arial" w:hAnsi="Arial" w:cs="Arial"/>
          <w:b/>
          <w:bCs/>
          <w:snapToGrid w:val="0"/>
          <w:sz w:val="24"/>
          <w:szCs w:val="24"/>
        </w:rPr>
        <w:t>. 17.07.1983</w:t>
      </w:r>
    </w:p>
    <w:p w14:paraId="55D8EC76" w14:textId="2A1D41CD" w:rsidR="0045031B" w:rsidRPr="000A1F1D" w:rsidRDefault="00706228" w:rsidP="0045031B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0A1F1D">
        <w:rPr>
          <w:rFonts w:ascii="Arial" w:hAnsi="Arial" w:cs="Arial"/>
          <w:snapToGrid w:val="0"/>
          <w:sz w:val="24"/>
          <w:szCs w:val="24"/>
        </w:rPr>
        <w:t>В 1927 году евреи построили начальную школу и в ней выделили комнату для библиотеки.</w:t>
      </w:r>
      <w:r w:rsidR="0045031B" w:rsidRPr="000A1F1D">
        <w:rPr>
          <w:rFonts w:ascii="Arial" w:hAnsi="Arial" w:cs="Arial"/>
          <w:snapToGrid w:val="0"/>
          <w:sz w:val="24"/>
          <w:szCs w:val="24"/>
        </w:rPr>
        <w:t xml:space="preserve"> Книги были — Шолом </w:t>
      </w:r>
      <w:proofErr w:type="spellStart"/>
      <w:r w:rsidR="0045031B" w:rsidRPr="000A1F1D">
        <w:rPr>
          <w:rFonts w:ascii="Arial" w:hAnsi="Arial" w:cs="Arial"/>
          <w:snapToGrid w:val="0"/>
          <w:sz w:val="24"/>
          <w:szCs w:val="24"/>
        </w:rPr>
        <w:t>Алейхем</w:t>
      </w:r>
      <w:proofErr w:type="spellEnd"/>
      <w:r w:rsidR="0045031B" w:rsidRPr="000A1F1D">
        <w:rPr>
          <w:rFonts w:ascii="Arial" w:hAnsi="Arial" w:cs="Arial"/>
          <w:snapToGrid w:val="0"/>
          <w:sz w:val="24"/>
          <w:szCs w:val="24"/>
        </w:rPr>
        <w:t xml:space="preserve">, Шолом </w:t>
      </w:r>
      <w:proofErr w:type="spellStart"/>
      <w:r w:rsidR="0045031B" w:rsidRPr="000A1F1D">
        <w:rPr>
          <w:rFonts w:ascii="Arial" w:hAnsi="Arial" w:cs="Arial"/>
          <w:snapToGrid w:val="0"/>
          <w:sz w:val="24"/>
          <w:szCs w:val="24"/>
        </w:rPr>
        <w:t>Аш</w:t>
      </w:r>
      <w:proofErr w:type="spellEnd"/>
      <w:r w:rsidR="0045031B" w:rsidRPr="000A1F1D">
        <w:rPr>
          <w:rFonts w:ascii="Arial" w:hAnsi="Arial" w:cs="Arial"/>
          <w:snapToGrid w:val="0"/>
          <w:sz w:val="24"/>
          <w:szCs w:val="24"/>
        </w:rPr>
        <w:t>, Горький на еврейском языке, Достоевский в переводе, Арцыбашев.</w:t>
      </w:r>
    </w:p>
    <w:p w14:paraId="7DF447A0" w14:textId="13A049B6" w:rsidR="0045031B" w:rsidRPr="000A1F1D" w:rsidRDefault="0045031B" w:rsidP="0045031B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0A1F1D">
        <w:rPr>
          <w:rFonts w:ascii="Arial" w:hAnsi="Arial" w:cs="Arial"/>
          <w:snapToGrid w:val="0"/>
          <w:sz w:val="24"/>
          <w:szCs w:val="24"/>
        </w:rPr>
        <w:t>С читателей брали взносы — 25 центов в месяц, потом устраивали любительские вечера: представления, театр. Была пьеса Гордона "Сирота", "Деревенский парень". Сборы шли в пользу библиотеки. Зрителей бывало примерно сто человек или больше. Выступления были в помещении литовской гимназии. Ставили пьес</w:t>
      </w:r>
      <w:r w:rsidR="009A7AB6">
        <w:rPr>
          <w:rFonts w:ascii="Arial" w:hAnsi="Arial" w:cs="Arial"/>
          <w:snapToGrid w:val="0"/>
          <w:sz w:val="24"/>
          <w:szCs w:val="24"/>
        </w:rPr>
        <w:t>у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 "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Миреле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 xml:space="preserve"> Эфрос" Гордона. За счет этого </w:t>
      </w:r>
      <w:r w:rsidR="009A7AB6" w:rsidRPr="000A1F1D">
        <w:rPr>
          <w:rFonts w:ascii="Arial" w:hAnsi="Arial" w:cs="Arial"/>
          <w:snapToGrid w:val="0"/>
          <w:sz w:val="24"/>
          <w:szCs w:val="24"/>
        </w:rPr>
        <w:t xml:space="preserve">в Каунасе 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пополняли библиотеку. Загорский ездил за книгами сам. Книги выдавал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Файвл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 xml:space="preserve"> Загорский раз в неделю по субботам. Он был главный заправила в библиотеке.</w:t>
      </w:r>
    </w:p>
    <w:p w14:paraId="610DE91A" w14:textId="77777777" w:rsidR="0045031B" w:rsidRPr="009A7AB6" w:rsidRDefault="0045031B" w:rsidP="00D32858">
      <w:pPr>
        <w:spacing w:after="120"/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9A7AB6">
        <w:rPr>
          <w:rFonts w:ascii="Arial" w:hAnsi="Arial" w:cs="Arial"/>
          <w:snapToGrid w:val="0"/>
          <w:sz w:val="24"/>
          <w:szCs w:val="24"/>
        </w:rPr>
        <w:lastRenderedPageBreak/>
        <w:t xml:space="preserve">При библиотеке был читательский актив: Лейзер </w:t>
      </w:r>
      <w:proofErr w:type="spellStart"/>
      <w:r w:rsidRPr="009A7AB6">
        <w:rPr>
          <w:rFonts w:ascii="Arial" w:hAnsi="Arial" w:cs="Arial"/>
          <w:snapToGrid w:val="0"/>
          <w:sz w:val="24"/>
          <w:szCs w:val="24"/>
        </w:rPr>
        <w:t>Милюнский</w:t>
      </w:r>
      <w:proofErr w:type="spellEnd"/>
      <w:r w:rsidRPr="009A7AB6">
        <w:rPr>
          <w:rFonts w:ascii="Arial" w:hAnsi="Arial" w:cs="Arial"/>
          <w:snapToGrid w:val="0"/>
          <w:sz w:val="24"/>
          <w:szCs w:val="24"/>
        </w:rPr>
        <w:t xml:space="preserve">, Гирш Кремер, </w:t>
      </w:r>
      <w:proofErr w:type="spellStart"/>
      <w:r w:rsidRPr="009A7AB6">
        <w:rPr>
          <w:rFonts w:ascii="Arial" w:hAnsi="Arial" w:cs="Arial"/>
          <w:snapToGrid w:val="0"/>
          <w:sz w:val="24"/>
          <w:szCs w:val="24"/>
        </w:rPr>
        <w:t>Файвл</w:t>
      </w:r>
      <w:proofErr w:type="spellEnd"/>
      <w:r w:rsidRPr="009A7AB6">
        <w:rPr>
          <w:rFonts w:ascii="Arial" w:hAnsi="Arial" w:cs="Arial"/>
          <w:snapToGrid w:val="0"/>
          <w:sz w:val="24"/>
          <w:szCs w:val="24"/>
        </w:rPr>
        <w:t xml:space="preserve"> Загорский (в 1935 году)</w:t>
      </w:r>
      <w:r w:rsidRPr="009A7AB6">
        <w:rPr>
          <w:rStyle w:val="a5"/>
          <w:rFonts w:ascii="Arial" w:hAnsi="Arial" w:cs="Arial"/>
          <w:snapToGrid w:val="0"/>
          <w:sz w:val="28"/>
          <w:szCs w:val="28"/>
        </w:rPr>
        <w:footnoteReference w:id="4"/>
      </w:r>
      <w:r w:rsidRPr="009A7AB6">
        <w:rPr>
          <w:rFonts w:ascii="Arial" w:hAnsi="Arial" w:cs="Arial"/>
          <w:snapToGrid w:val="0"/>
          <w:sz w:val="24"/>
          <w:szCs w:val="24"/>
        </w:rPr>
        <w:t>.</w:t>
      </w:r>
    </w:p>
    <w:p w14:paraId="25B901EE" w14:textId="1FEAD431" w:rsidR="000041F9" w:rsidRDefault="000041F9" w:rsidP="000041F9">
      <w:pPr>
        <w:ind w:right="567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DB309F" wp14:editId="337A07F7">
            <wp:extent cx="48006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6980" w14:textId="098FB2A6" w:rsidR="00ED598F" w:rsidRPr="004913B9" w:rsidRDefault="000041F9" w:rsidP="0045031B">
      <w:pPr>
        <w:spacing w:after="120"/>
        <w:ind w:right="567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4913B9">
        <w:rPr>
          <w:rFonts w:ascii="Arial" w:hAnsi="Arial" w:cs="Arial"/>
          <w:b/>
          <w:bCs/>
          <w:snapToGrid w:val="0"/>
          <w:sz w:val="24"/>
          <w:szCs w:val="24"/>
        </w:rPr>
        <w:t>Рис. 2. Еврейская школа</w:t>
      </w:r>
      <w:r w:rsidR="002C005D" w:rsidRPr="004913B9">
        <w:rPr>
          <w:rFonts w:ascii="Arial" w:hAnsi="Arial" w:cs="Arial"/>
          <w:b/>
          <w:bCs/>
          <w:snapToGrid w:val="0"/>
          <w:sz w:val="24"/>
          <w:szCs w:val="24"/>
        </w:rPr>
        <w:t xml:space="preserve"> перед</w:t>
      </w:r>
      <w:r w:rsidRPr="004913B9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2C005D" w:rsidRPr="004913B9">
        <w:rPr>
          <w:rFonts w:ascii="Arial" w:hAnsi="Arial" w:cs="Arial"/>
          <w:b/>
          <w:bCs/>
          <w:snapToGrid w:val="0"/>
          <w:sz w:val="24"/>
          <w:szCs w:val="24"/>
        </w:rPr>
        <w:t>о</w:t>
      </w:r>
      <w:r w:rsidRPr="004913B9">
        <w:rPr>
          <w:rFonts w:ascii="Arial" w:hAnsi="Arial" w:cs="Arial"/>
          <w:b/>
          <w:bCs/>
          <w:snapToGrid w:val="0"/>
          <w:sz w:val="24"/>
          <w:szCs w:val="24"/>
        </w:rPr>
        <w:t>кончание</w:t>
      </w:r>
      <w:r w:rsidR="002C005D" w:rsidRPr="004913B9">
        <w:rPr>
          <w:rFonts w:ascii="Arial" w:hAnsi="Arial" w:cs="Arial"/>
          <w:b/>
          <w:bCs/>
          <w:snapToGrid w:val="0"/>
          <w:sz w:val="24"/>
          <w:szCs w:val="24"/>
        </w:rPr>
        <w:t>м</w:t>
      </w:r>
      <w:r w:rsidRPr="004913B9">
        <w:rPr>
          <w:rFonts w:ascii="Arial" w:hAnsi="Arial" w:cs="Arial"/>
          <w:b/>
          <w:bCs/>
          <w:snapToGrid w:val="0"/>
          <w:sz w:val="24"/>
          <w:szCs w:val="24"/>
        </w:rPr>
        <w:t xml:space="preserve"> строительства</w:t>
      </w:r>
      <w:r w:rsidR="002C005D" w:rsidRPr="004913B9">
        <w:rPr>
          <w:rStyle w:val="a5"/>
          <w:rFonts w:ascii="Arial" w:hAnsi="Arial" w:cs="Arial"/>
          <w:snapToGrid w:val="0"/>
          <w:sz w:val="28"/>
          <w:szCs w:val="28"/>
        </w:rPr>
        <w:footnoteReference w:id="5"/>
      </w:r>
    </w:p>
    <w:p w14:paraId="60B2237D" w14:textId="3F22F378" w:rsidR="00706228" w:rsidRPr="000A1F1D" w:rsidRDefault="00706228" w:rsidP="00586435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0A1F1D">
        <w:rPr>
          <w:rFonts w:ascii="Arial" w:hAnsi="Arial" w:cs="Arial"/>
          <w:snapToGrid w:val="0"/>
          <w:sz w:val="24"/>
          <w:szCs w:val="24"/>
        </w:rPr>
        <w:t xml:space="preserve">В это время Раппопорт и Эрлих уехали. Эрлих </w:t>
      </w:r>
      <w:r w:rsidR="00E03D0E" w:rsidRPr="000A1F1D">
        <w:rPr>
          <w:rFonts w:ascii="Arial" w:hAnsi="Arial" w:cs="Arial"/>
          <w:snapToGrid w:val="0"/>
          <w:sz w:val="24"/>
          <w:szCs w:val="24"/>
        </w:rPr>
        <w:t xml:space="preserve">— 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в Африку, а Раппопорт в Израиль. Библиотека существовала, пока Загорский был в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Жейм</w:t>
      </w:r>
      <w:r w:rsidR="002C4D04">
        <w:rPr>
          <w:rFonts w:ascii="Arial" w:hAnsi="Arial" w:cs="Arial"/>
          <w:snapToGrid w:val="0"/>
          <w:sz w:val="24"/>
          <w:szCs w:val="24"/>
        </w:rPr>
        <w:t>я</w:t>
      </w:r>
      <w:r w:rsidRPr="000A1F1D">
        <w:rPr>
          <w:rFonts w:ascii="Arial" w:hAnsi="Arial" w:cs="Arial"/>
          <w:snapToGrid w:val="0"/>
          <w:sz w:val="24"/>
          <w:szCs w:val="24"/>
        </w:rPr>
        <w:t>л</w:t>
      </w:r>
      <w:r w:rsidR="002C4D04">
        <w:rPr>
          <w:rFonts w:ascii="Arial" w:hAnsi="Arial" w:cs="Arial"/>
          <w:snapToGrid w:val="0"/>
          <w:sz w:val="24"/>
          <w:szCs w:val="24"/>
        </w:rPr>
        <w:t>исе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>, а он в 1940 году уехал работать в Шауляй</w:t>
      </w:r>
      <w:r w:rsidR="00E03D0E" w:rsidRPr="000A1F1D">
        <w:rPr>
          <w:rFonts w:ascii="Arial" w:hAnsi="Arial" w:cs="Arial"/>
          <w:snapToGrid w:val="0"/>
          <w:sz w:val="24"/>
          <w:szCs w:val="24"/>
        </w:rPr>
        <w:t>.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 </w:t>
      </w:r>
      <w:r w:rsidR="00E03D0E" w:rsidRPr="000A1F1D">
        <w:rPr>
          <w:rFonts w:ascii="Arial" w:hAnsi="Arial" w:cs="Arial"/>
          <w:snapToGrid w:val="0"/>
          <w:sz w:val="24"/>
          <w:szCs w:val="24"/>
        </w:rPr>
        <w:t>Д</w:t>
      </w:r>
      <w:r w:rsidRPr="000A1F1D">
        <w:rPr>
          <w:rFonts w:ascii="Arial" w:hAnsi="Arial" w:cs="Arial"/>
          <w:snapToGrid w:val="0"/>
          <w:sz w:val="24"/>
          <w:szCs w:val="24"/>
        </w:rPr>
        <w:t>альнейшая судьба библиотеки ему не известна.</w:t>
      </w:r>
    </w:p>
    <w:p w14:paraId="7F2CB244" w14:textId="3D107B45" w:rsidR="005A1A78" w:rsidRPr="00A764DE" w:rsidRDefault="005A1A78" w:rsidP="009D080B">
      <w:pPr>
        <w:spacing w:before="120" w:after="120"/>
        <w:jc w:val="center"/>
        <w:outlineLvl w:val="2"/>
        <w:rPr>
          <w:rFonts w:ascii="Arial" w:hAnsi="Arial" w:cs="Arial"/>
          <w:snapToGrid w:val="0"/>
          <w:sz w:val="24"/>
          <w:szCs w:val="24"/>
          <w:u w:val="single"/>
        </w:rPr>
      </w:pPr>
      <w:r>
        <w:rPr>
          <w:rFonts w:ascii="Arial" w:hAnsi="Arial" w:cs="Arial"/>
          <w:snapToGrid w:val="0"/>
          <w:sz w:val="24"/>
          <w:szCs w:val="24"/>
          <w:u w:val="single"/>
        </w:rPr>
        <w:t>Рукописн</w:t>
      </w:r>
      <w:r w:rsidRPr="00A764DE">
        <w:rPr>
          <w:rFonts w:ascii="Arial" w:hAnsi="Arial" w:cs="Arial"/>
          <w:snapToGrid w:val="0"/>
          <w:sz w:val="24"/>
          <w:szCs w:val="24"/>
          <w:u w:val="single"/>
        </w:rPr>
        <w:t xml:space="preserve">ая запись в </w:t>
      </w:r>
      <w:r>
        <w:rPr>
          <w:rFonts w:ascii="Arial" w:hAnsi="Arial" w:cs="Arial"/>
          <w:snapToGrid w:val="0"/>
          <w:sz w:val="24"/>
          <w:szCs w:val="24"/>
          <w:u w:val="single"/>
        </w:rPr>
        <w:t>Ленинграде</w:t>
      </w:r>
      <w:r w:rsidRPr="00A764DE">
        <w:rPr>
          <w:rFonts w:ascii="Arial" w:hAnsi="Arial" w:cs="Arial"/>
          <w:snapToGrid w:val="0"/>
          <w:sz w:val="24"/>
          <w:szCs w:val="24"/>
          <w:u w:val="single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u w:val="single"/>
        </w:rPr>
        <w:t>8</w:t>
      </w:r>
      <w:r w:rsidRPr="00A764DE">
        <w:rPr>
          <w:rFonts w:ascii="Arial" w:hAnsi="Arial" w:cs="Arial"/>
          <w:snapToGrid w:val="0"/>
          <w:sz w:val="24"/>
          <w:szCs w:val="24"/>
          <w:u w:val="single"/>
        </w:rPr>
        <w:t>.0</w:t>
      </w:r>
      <w:r>
        <w:rPr>
          <w:rFonts w:ascii="Arial" w:hAnsi="Arial" w:cs="Arial"/>
          <w:snapToGrid w:val="0"/>
          <w:sz w:val="24"/>
          <w:szCs w:val="24"/>
          <w:u w:val="single"/>
        </w:rPr>
        <w:t>8</w:t>
      </w:r>
      <w:r w:rsidRPr="00A764DE">
        <w:rPr>
          <w:rFonts w:ascii="Arial" w:hAnsi="Arial" w:cs="Arial"/>
          <w:snapToGrid w:val="0"/>
          <w:sz w:val="24"/>
          <w:szCs w:val="24"/>
          <w:u w:val="single"/>
        </w:rPr>
        <w:t>.198</w:t>
      </w:r>
      <w:r>
        <w:rPr>
          <w:rFonts w:ascii="Arial" w:hAnsi="Arial" w:cs="Arial"/>
          <w:snapToGrid w:val="0"/>
          <w:sz w:val="24"/>
          <w:szCs w:val="24"/>
          <w:u w:val="single"/>
        </w:rPr>
        <w:t>7</w:t>
      </w:r>
    </w:p>
    <w:p w14:paraId="32B5612C" w14:textId="008DD9B4" w:rsidR="00706228" w:rsidRPr="000674BD" w:rsidRDefault="00706228" w:rsidP="009D080B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0674BD">
        <w:rPr>
          <w:rFonts w:ascii="Arial" w:hAnsi="Arial" w:cs="Arial"/>
          <w:b/>
          <w:bCs/>
          <w:snapToGrid w:val="0"/>
          <w:sz w:val="24"/>
          <w:szCs w:val="24"/>
        </w:rPr>
        <w:t>Навет</w:t>
      </w:r>
      <w:r w:rsidR="004267D5" w:rsidRPr="006F682D">
        <w:rPr>
          <w:rFonts w:ascii="Arial" w:hAnsi="Arial" w:cs="Arial"/>
          <w:snapToGrid w:val="0"/>
          <w:sz w:val="28"/>
          <w:szCs w:val="28"/>
          <w:vertAlign w:val="superscript"/>
        </w:rPr>
        <w:footnoteReference w:id="6"/>
      </w:r>
    </w:p>
    <w:p w14:paraId="735DA9F3" w14:textId="2039BBB1" w:rsidR="00706228" w:rsidRPr="000A1F1D" w:rsidRDefault="00706228" w:rsidP="00586435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0A1F1D">
        <w:rPr>
          <w:rFonts w:ascii="Arial" w:hAnsi="Arial" w:cs="Arial"/>
          <w:snapToGrid w:val="0"/>
          <w:sz w:val="24"/>
          <w:szCs w:val="24"/>
        </w:rPr>
        <w:t xml:space="preserve">В 1929 г. в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Жейм</w:t>
      </w:r>
      <w:r w:rsidR="002C4D04">
        <w:rPr>
          <w:rFonts w:ascii="Arial" w:hAnsi="Arial" w:cs="Arial"/>
          <w:snapToGrid w:val="0"/>
          <w:sz w:val="24"/>
          <w:szCs w:val="24"/>
        </w:rPr>
        <w:t>я</w:t>
      </w:r>
      <w:r w:rsidRPr="000A1F1D">
        <w:rPr>
          <w:rFonts w:ascii="Arial" w:hAnsi="Arial" w:cs="Arial"/>
          <w:snapToGrid w:val="0"/>
          <w:sz w:val="24"/>
          <w:szCs w:val="24"/>
        </w:rPr>
        <w:t>л</w:t>
      </w:r>
      <w:r w:rsidR="002C4D04">
        <w:rPr>
          <w:rFonts w:ascii="Arial" w:hAnsi="Arial" w:cs="Arial"/>
          <w:snapToGrid w:val="0"/>
          <w:sz w:val="24"/>
          <w:szCs w:val="24"/>
        </w:rPr>
        <w:t>исе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 xml:space="preserve"> была такая история. Раньше все резали скот у себя дома. А в этом году сделали бойню</w:t>
      </w:r>
      <w:r w:rsidR="00D27BBA" w:rsidRPr="000A1F1D">
        <w:rPr>
          <w:rFonts w:ascii="Arial" w:hAnsi="Arial" w:cs="Arial"/>
          <w:snapToGrid w:val="0"/>
          <w:sz w:val="24"/>
          <w:szCs w:val="24"/>
        </w:rPr>
        <w:t>,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 и резник резал скот на бойне. Перед тем, как зарезать тушу</w:t>
      </w:r>
      <w:r w:rsidR="001A7598">
        <w:rPr>
          <w:rFonts w:ascii="Arial" w:hAnsi="Arial" w:cs="Arial"/>
          <w:snapToGrid w:val="0"/>
          <w:sz w:val="24"/>
          <w:szCs w:val="24"/>
        </w:rPr>
        <w:t>,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 пригласили контролера с соседней таможни. Дело было в субботу, после зажигания звезд. Таможенник задержался и пришел очень поздно. Он проверил тушу и пошел домой. А рядом с бойне</w:t>
      </w:r>
      <w:r w:rsidR="00D27BBA" w:rsidRPr="000A1F1D">
        <w:rPr>
          <w:rFonts w:ascii="Arial" w:hAnsi="Arial" w:cs="Arial"/>
          <w:snapToGrid w:val="0"/>
          <w:sz w:val="24"/>
          <w:szCs w:val="24"/>
        </w:rPr>
        <w:t>й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 был колодец. Сруб его разобрали и поэтому ограждения не было. Это все знали и туда не ходили. А таможенник в темноте почему-то пошел чуть иначе и провалился в колодец.</w:t>
      </w:r>
    </w:p>
    <w:p w14:paraId="6B4DCEBA" w14:textId="77777777" w:rsidR="00706228" w:rsidRPr="000A1F1D" w:rsidRDefault="00706228" w:rsidP="00586435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0A1F1D">
        <w:rPr>
          <w:rFonts w:ascii="Arial" w:hAnsi="Arial" w:cs="Arial"/>
          <w:snapToGrid w:val="0"/>
          <w:sz w:val="24"/>
          <w:szCs w:val="24"/>
        </w:rPr>
        <w:t xml:space="preserve">Жена хватилась, что он не пришел домой. Прибежала, подняла людей. Стали шарить багром в колодце и подняли труп. Евреев обвинили в предумышленном убийстве. Возникло громкое дело на всю Литву. Оно долго тянулось. Хотя среди покупателей были и неевреи, так как заднюю часть туши евреи не покупают, </w:t>
      </w:r>
      <w:proofErr w:type="gramStart"/>
      <w:r w:rsidRPr="000A1F1D">
        <w:rPr>
          <w:rFonts w:ascii="Arial" w:hAnsi="Arial" w:cs="Arial"/>
          <w:snapToGrid w:val="0"/>
          <w:sz w:val="24"/>
          <w:szCs w:val="24"/>
        </w:rPr>
        <w:t>и</w:t>
      </w:r>
      <w:proofErr w:type="gramEnd"/>
      <w:r w:rsidRPr="000A1F1D">
        <w:rPr>
          <w:rFonts w:ascii="Arial" w:hAnsi="Arial" w:cs="Arial"/>
          <w:snapToGrid w:val="0"/>
          <w:sz w:val="24"/>
          <w:szCs w:val="24"/>
        </w:rPr>
        <w:t xml:space="preserve"> хотя покупатель был хилый человек, который никак не мог убить, но дело приняло дурной оборот. Евреев осудили на 15 лет.</w:t>
      </w:r>
    </w:p>
    <w:p w14:paraId="2300B4BA" w14:textId="1FB1DEF9" w:rsidR="00706228" w:rsidRPr="000A1F1D" w:rsidRDefault="00706228" w:rsidP="00586435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0A1F1D">
        <w:rPr>
          <w:rFonts w:ascii="Arial" w:hAnsi="Arial" w:cs="Arial"/>
          <w:snapToGrid w:val="0"/>
          <w:sz w:val="24"/>
          <w:szCs w:val="24"/>
        </w:rPr>
        <w:t>Тогда община стала ездить по всей Литве, собирать деньги на адвокатов и т.</w:t>
      </w:r>
      <w:r w:rsidR="00D27BBA" w:rsidRPr="000A1F1D">
        <w:rPr>
          <w:rFonts w:ascii="Arial" w:hAnsi="Arial" w:cs="Arial"/>
          <w:snapToGrid w:val="0"/>
          <w:sz w:val="24"/>
          <w:szCs w:val="24"/>
        </w:rPr>
        <w:t xml:space="preserve"> </w:t>
      </w:r>
      <w:r w:rsidRPr="000A1F1D">
        <w:rPr>
          <w:rFonts w:ascii="Arial" w:hAnsi="Arial" w:cs="Arial"/>
          <w:snapToGrid w:val="0"/>
          <w:sz w:val="24"/>
          <w:szCs w:val="24"/>
        </w:rPr>
        <w:t xml:space="preserve">п. Собрали 15 тыс.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литов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 xml:space="preserve">. Дело пошло на пересмотр. Но все равно евреев не оправдали, хотя дали срок 1,5 года вместо 15 лет. Это было самое громкое дело в </w:t>
      </w:r>
      <w:proofErr w:type="spellStart"/>
      <w:r w:rsidRPr="000A1F1D">
        <w:rPr>
          <w:rFonts w:ascii="Arial" w:hAnsi="Arial" w:cs="Arial"/>
          <w:snapToGrid w:val="0"/>
          <w:sz w:val="24"/>
          <w:szCs w:val="24"/>
        </w:rPr>
        <w:t>Жеймялисе</w:t>
      </w:r>
      <w:proofErr w:type="spellEnd"/>
      <w:r w:rsidRPr="000A1F1D">
        <w:rPr>
          <w:rFonts w:ascii="Arial" w:hAnsi="Arial" w:cs="Arial"/>
          <w:snapToGrid w:val="0"/>
          <w:sz w:val="24"/>
          <w:szCs w:val="24"/>
        </w:rPr>
        <w:t>.</w:t>
      </w:r>
    </w:p>
    <w:sectPr w:rsidR="00706228" w:rsidRPr="000A1F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44C5" w14:textId="77777777" w:rsidR="003A7CED" w:rsidRDefault="003A7CED" w:rsidP="00D458A7">
      <w:r>
        <w:separator/>
      </w:r>
    </w:p>
  </w:endnote>
  <w:endnote w:type="continuationSeparator" w:id="0">
    <w:p w14:paraId="153D260D" w14:textId="77777777" w:rsidR="003A7CED" w:rsidRDefault="003A7CED" w:rsidP="00D4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05628"/>
      <w:docPartObj>
        <w:docPartGallery w:val="Page Numbers (Bottom of Page)"/>
        <w:docPartUnique/>
      </w:docPartObj>
    </w:sdtPr>
    <w:sdtContent>
      <w:p w14:paraId="30100030" w14:textId="75D9A840" w:rsidR="00D513AC" w:rsidRDefault="00D513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9FF1D" w14:textId="77777777" w:rsidR="00D513AC" w:rsidRDefault="00D513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4934" w14:textId="77777777" w:rsidR="003A7CED" w:rsidRDefault="003A7CED" w:rsidP="00D458A7">
      <w:r>
        <w:separator/>
      </w:r>
    </w:p>
  </w:footnote>
  <w:footnote w:type="continuationSeparator" w:id="0">
    <w:p w14:paraId="76F4A7E9" w14:textId="77777777" w:rsidR="003A7CED" w:rsidRDefault="003A7CED" w:rsidP="00D458A7">
      <w:r>
        <w:continuationSeparator/>
      </w:r>
    </w:p>
  </w:footnote>
  <w:footnote w:id="1">
    <w:p w14:paraId="7C84E230" w14:textId="77777777" w:rsidR="004913B9" w:rsidRPr="00EE519B" w:rsidRDefault="004913B9" w:rsidP="004913B9">
      <w:pPr>
        <w:pStyle w:val="a3"/>
        <w:spacing w:line="240" w:lineRule="atLeast"/>
        <w:ind w:firstLine="709"/>
        <w:jc w:val="both"/>
        <w:rPr>
          <w:rFonts w:ascii="Arial" w:hAnsi="Arial" w:cs="Arial"/>
        </w:rPr>
      </w:pPr>
      <w:r w:rsidRPr="00EE519B">
        <w:rPr>
          <w:rStyle w:val="a5"/>
          <w:rFonts w:ascii="Arial" w:hAnsi="Arial" w:cs="Arial"/>
        </w:rPr>
        <w:footnoteRef/>
      </w:r>
      <w:r w:rsidRPr="00EE519B">
        <w:rPr>
          <w:rFonts w:ascii="Arial" w:hAnsi="Arial" w:cs="Arial"/>
        </w:rPr>
        <w:t xml:space="preserve"> </w:t>
      </w:r>
      <w:bookmarkStart w:id="0" w:name="_Hlk94271291"/>
      <w:r w:rsidRPr="00EE519B">
        <w:rPr>
          <w:rFonts w:ascii="Arial" w:hAnsi="Arial" w:cs="Arial"/>
        </w:rPr>
        <w:t>Форматирование, иллюстрирование и пояснения текста — автора публикации.</w:t>
      </w:r>
      <w:bookmarkEnd w:id="0"/>
    </w:p>
  </w:footnote>
  <w:footnote w:id="2">
    <w:p w14:paraId="17731768" w14:textId="77777777" w:rsidR="006F682D" w:rsidRPr="004913B9" w:rsidRDefault="006F682D" w:rsidP="006F682D">
      <w:pPr>
        <w:pStyle w:val="a3"/>
        <w:spacing w:line="240" w:lineRule="atLeast"/>
        <w:ind w:firstLine="709"/>
        <w:jc w:val="both"/>
        <w:rPr>
          <w:rFonts w:ascii="Arial" w:hAnsi="Arial" w:cs="Arial"/>
        </w:rPr>
      </w:pPr>
      <w:r w:rsidRPr="004913B9">
        <w:rPr>
          <w:rStyle w:val="a5"/>
          <w:rFonts w:ascii="Arial" w:hAnsi="Arial" w:cs="Arial"/>
        </w:rPr>
        <w:footnoteRef/>
      </w:r>
      <w:r w:rsidRPr="004913B9">
        <w:rPr>
          <w:rFonts w:ascii="Arial" w:hAnsi="Arial" w:cs="Arial"/>
        </w:rPr>
        <w:t xml:space="preserve"> Большая корчма — историческое название дома с колоннами, левый флигель которого, глядя со стороны фасада, принадлежал Виленчику, правый </w:t>
      </w:r>
      <w:proofErr w:type="spellStart"/>
      <w:r w:rsidRPr="004913B9">
        <w:rPr>
          <w:rFonts w:ascii="Arial" w:hAnsi="Arial" w:cs="Arial"/>
        </w:rPr>
        <w:t>Израэльсону</w:t>
      </w:r>
      <w:proofErr w:type="spellEnd"/>
      <w:r w:rsidRPr="004913B9">
        <w:rPr>
          <w:rFonts w:ascii="Arial" w:hAnsi="Arial" w:cs="Arial"/>
        </w:rPr>
        <w:t>.</w:t>
      </w:r>
    </w:p>
  </w:footnote>
  <w:footnote w:id="3">
    <w:p w14:paraId="47D9DE3C" w14:textId="60A6F0FB" w:rsidR="00D458A7" w:rsidRPr="004913B9" w:rsidRDefault="00D458A7" w:rsidP="00A701D1">
      <w:pPr>
        <w:pStyle w:val="a3"/>
        <w:spacing w:line="240" w:lineRule="atLeast"/>
        <w:ind w:firstLine="709"/>
        <w:jc w:val="both"/>
        <w:rPr>
          <w:rFonts w:ascii="Arial" w:hAnsi="Arial" w:cs="Arial"/>
        </w:rPr>
      </w:pPr>
      <w:r w:rsidRPr="004913B9">
        <w:rPr>
          <w:rStyle w:val="a5"/>
          <w:rFonts w:ascii="Arial" w:hAnsi="Arial" w:cs="Arial"/>
        </w:rPr>
        <w:footnoteRef/>
      </w:r>
      <w:r w:rsidRPr="004913B9">
        <w:rPr>
          <w:rFonts w:ascii="Arial" w:hAnsi="Arial" w:cs="Arial"/>
        </w:rPr>
        <w:t xml:space="preserve"> На обороте </w:t>
      </w:r>
      <w:r w:rsidR="00747F8A" w:rsidRPr="004913B9">
        <w:rPr>
          <w:rFonts w:ascii="Arial" w:hAnsi="Arial" w:cs="Arial"/>
        </w:rPr>
        <w:t xml:space="preserve">фотографии текст карандашом: «18. </w:t>
      </w:r>
      <w:proofErr w:type="spellStart"/>
      <w:r w:rsidR="00747F8A" w:rsidRPr="004913B9">
        <w:rPr>
          <w:rFonts w:ascii="Arial" w:hAnsi="Arial" w:cs="Arial"/>
        </w:rPr>
        <w:t>Жеймялис</w:t>
      </w:r>
      <w:proofErr w:type="spellEnd"/>
      <w:r w:rsidR="00747F8A" w:rsidRPr="004913B9">
        <w:rPr>
          <w:rFonts w:ascii="Arial" w:hAnsi="Arial" w:cs="Arial"/>
        </w:rPr>
        <w:t xml:space="preserve"> 17.07.1983. Улица </w:t>
      </w:r>
      <w:proofErr w:type="spellStart"/>
      <w:r w:rsidR="00747F8A" w:rsidRPr="004913B9">
        <w:rPr>
          <w:rFonts w:ascii="Arial" w:hAnsi="Arial" w:cs="Arial"/>
        </w:rPr>
        <w:t>Йонишкис</w:t>
      </w:r>
      <w:proofErr w:type="spellEnd"/>
      <w:r w:rsidR="00747F8A" w:rsidRPr="004913B9">
        <w:rPr>
          <w:rFonts w:ascii="Arial" w:hAnsi="Arial" w:cs="Arial"/>
        </w:rPr>
        <w:t>. Вид со стороны Базарной площади.</w:t>
      </w:r>
      <w:r w:rsidR="00A701D1" w:rsidRPr="004913B9">
        <w:rPr>
          <w:rFonts w:ascii="Arial" w:hAnsi="Arial" w:cs="Arial"/>
        </w:rPr>
        <w:t>»</w:t>
      </w:r>
    </w:p>
  </w:footnote>
  <w:footnote w:id="4">
    <w:p w14:paraId="6DB47464" w14:textId="57D9A130" w:rsidR="0045031B" w:rsidRPr="004913B9" w:rsidRDefault="0045031B" w:rsidP="0045031B">
      <w:pPr>
        <w:pStyle w:val="a3"/>
        <w:spacing w:line="240" w:lineRule="atLeast"/>
        <w:ind w:firstLine="709"/>
        <w:jc w:val="both"/>
        <w:rPr>
          <w:rFonts w:ascii="Arial" w:hAnsi="Arial" w:cs="Arial"/>
        </w:rPr>
      </w:pPr>
      <w:r w:rsidRPr="004913B9">
        <w:rPr>
          <w:rStyle w:val="a5"/>
          <w:rFonts w:ascii="Arial" w:hAnsi="Arial" w:cs="Arial"/>
        </w:rPr>
        <w:footnoteRef/>
      </w:r>
      <w:r w:rsidRPr="004913B9">
        <w:rPr>
          <w:rFonts w:ascii="Arial" w:hAnsi="Arial" w:cs="Arial"/>
        </w:rPr>
        <w:t xml:space="preserve"> Персоналия библиотечного совета </w:t>
      </w:r>
      <w:r w:rsidR="00422328" w:rsidRPr="004913B9">
        <w:rPr>
          <w:rFonts w:ascii="Arial" w:hAnsi="Arial" w:cs="Arial"/>
        </w:rPr>
        <w:t>описа</w:t>
      </w:r>
      <w:r w:rsidRPr="004913B9">
        <w:rPr>
          <w:rFonts w:ascii="Arial" w:hAnsi="Arial" w:cs="Arial"/>
        </w:rPr>
        <w:t xml:space="preserve">на </w:t>
      </w:r>
      <w:r w:rsidR="001615ED" w:rsidRPr="004913B9">
        <w:rPr>
          <w:rFonts w:ascii="Arial" w:hAnsi="Arial" w:cs="Arial"/>
        </w:rPr>
        <w:t xml:space="preserve">Загорским </w:t>
      </w:r>
      <w:r w:rsidRPr="004913B9">
        <w:rPr>
          <w:rFonts w:ascii="Arial" w:hAnsi="Arial" w:cs="Arial"/>
        </w:rPr>
        <w:t>подробн</w:t>
      </w:r>
      <w:r w:rsidR="001615ED" w:rsidRPr="004913B9">
        <w:rPr>
          <w:rFonts w:ascii="Arial" w:hAnsi="Arial" w:cs="Arial"/>
        </w:rPr>
        <w:t>о</w:t>
      </w:r>
      <w:r w:rsidRPr="004913B9">
        <w:rPr>
          <w:rFonts w:ascii="Arial" w:hAnsi="Arial" w:cs="Arial"/>
        </w:rPr>
        <w:t xml:space="preserve"> </w:t>
      </w:r>
      <w:r w:rsidR="001615ED" w:rsidRPr="004913B9">
        <w:rPr>
          <w:rFonts w:ascii="Arial" w:hAnsi="Arial" w:cs="Arial"/>
        </w:rPr>
        <w:t xml:space="preserve">(см </w:t>
      </w:r>
      <w:r w:rsidRPr="004913B9">
        <w:rPr>
          <w:rFonts w:ascii="Arial" w:hAnsi="Arial" w:cs="Arial"/>
        </w:rPr>
        <w:t>запис</w:t>
      </w:r>
      <w:r w:rsidR="001615ED" w:rsidRPr="004913B9">
        <w:rPr>
          <w:rFonts w:ascii="Arial" w:hAnsi="Arial" w:cs="Arial"/>
        </w:rPr>
        <w:t>ь</w:t>
      </w:r>
      <w:r w:rsidRPr="004913B9">
        <w:rPr>
          <w:rFonts w:ascii="Arial" w:hAnsi="Arial" w:cs="Arial"/>
        </w:rPr>
        <w:t xml:space="preserve"> от 4.06.1989</w:t>
      </w:r>
      <w:r w:rsidR="001615ED" w:rsidRPr="004913B9">
        <w:rPr>
          <w:rFonts w:ascii="Arial" w:hAnsi="Arial" w:cs="Arial"/>
        </w:rPr>
        <w:t>)</w:t>
      </w:r>
      <w:r w:rsidRPr="004913B9">
        <w:rPr>
          <w:rFonts w:ascii="Arial" w:hAnsi="Arial" w:cs="Arial"/>
        </w:rPr>
        <w:t>.</w:t>
      </w:r>
    </w:p>
  </w:footnote>
  <w:footnote w:id="5">
    <w:p w14:paraId="68C532FD" w14:textId="104F58D2" w:rsidR="002C005D" w:rsidRPr="004913B9" w:rsidRDefault="002C005D" w:rsidP="00492B76">
      <w:pPr>
        <w:pStyle w:val="a3"/>
        <w:spacing w:line="240" w:lineRule="atLeast"/>
        <w:ind w:firstLine="709"/>
        <w:jc w:val="both"/>
        <w:rPr>
          <w:rFonts w:ascii="Arial" w:hAnsi="Arial" w:cs="Arial"/>
        </w:rPr>
      </w:pPr>
      <w:r w:rsidRPr="004913B9">
        <w:rPr>
          <w:rStyle w:val="a5"/>
          <w:rFonts w:ascii="Arial" w:hAnsi="Arial" w:cs="Arial"/>
        </w:rPr>
        <w:footnoteRef/>
      </w:r>
      <w:r w:rsidRPr="004913B9">
        <w:rPr>
          <w:rFonts w:ascii="Arial" w:hAnsi="Arial" w:cs="Arial"/>
        </w:rPr>
        <w:t xml:space="preserve"> Фотокопия </w:t>
      </w:r>
      <w:r w:rsidRPr="004913B9">
        <w:rPr>
          <w:rFonts w:ascii="Arial" w:hAnsi="Arial" w:cs="Arial"/>
          <w:lang w:val="en-US"/>
        </w:rPr>
        <w:t>Barry</w:t>
      </w:r>
      <w:r w:rsidRPr="004913B9">
        <w:rPr>
          <w:rFonts w:ascii="Arial" w:hAnsi="Arial" w:cs="Arial"/>
        </w:rPr>
        <w:t xml:space="preserve"> </w:t>
      </w:r>
      <w:r w:rsidRPr="004913B9">
        <w:rPr>
          <w:rFonts w:ascii="Arial" w:hAnsi="Arial" w:cs="Arial"/>
          <w:lang w:val="en-US"/>
        </w:rPr>
        <w:t>Mann</w:t>
      </w:r>
      <w:r w:rsidRPr="004913B9">
        <w:rPr>
          <w:rFonts w:ascii="Arial" w:hAnsi="Arial" w:cs="Arial"/>
        </w:rPr>
        <w:t xml:space="preserve"> с фотографии из личного архива Израиля Якушка</w:t>
      </w:r>
      <w:r w:rsidR="00492B76" w:rsidRPr="004913B9">
        <w:rPr>
          <w:rFonts w:ascii="Arial" w:hAnsi="Arial" w:cs="Arial"/>
        </w:rPr>
        <w:t>. Какая из дат строительства — 1927 г., названная Ф. Загорским или 1932 г.</w:t>
      </w:r>
      <w:r w:rsidR="0045031B" w:rsidRPr="004913B9">
        <w:rPr>
          <w:rFonts w:ascii="Arial" w:hAnsi="Arial" w:cs="Arial"/>
        </w:rPr>
        <w:t>, помеченный на фотографии</w:t>
      </w:r>
      <w:r w:rsidR="00492B76" w:rsidRPr="004913B9">
        <w:rPr>
          <w:rFonts w:ascii="Arial" w:hAnsi="Arial" w:cs="Arial"/>
        </w:rPr>
        <w:t xml:space="preserve"> более достоверна, сказать сложно.</w:t>
      </w:r>
    </w:p>
  </w:footnote>
  <w:footnote w:id="6">
    <w:p w14:paraId="5CE591AD" w14:textId="45217058" w:rsidR="004267D5" w:rsidRPr="004913B9" w:rsidRDefault="004267D5" w:rsidP="006D762B">
      <w:pPr>
        <w:pStyle w:val="a3"/>
        <w:spacing w:line="240" w:lineRule="atLeast"/>
        <w:ind w:firstLine="709"/>
        <w:jc w:val="both"/>
        <w:rPr>
          <w:rFonts w:ascii="Arial" w:hAnsi="Arial" w:cs="Arial"/>
        </w:rPr>
      </w:pPr>
      <w:r w:rsidRPr="004913B9">
        <w:rPr>
          <w:rStyle w:val="a5"/>
          <w:rFonts w:ascii="Arial" w:hAnsi="Arial" w:cs="Arial"/>
        </w:rPr>
        <w:footnoteRef/>
      </w:r>
      <w:r w:rsidRPr="004913B9">
        <w:rPr>
          <w:rFonts w:ascii="Arial" w:hAnsi="Arial" w:cs="Arial"/>
        </w:rPr>
        <w:t xml:space="preserve"> Тема </w:t>
      </w:r>
      <w:r w:rsidR="005E5862" w:rsidRPr="004913B9">
        <w:rPr>
          <w:rFonts w:ascii="Arial" w:hAnsi="Arial" w:cs="Arial"/>
        </w:rPr>
        <w:t xml:space="preserve">навета изложена </w:t>
      </w:r>
      <w:r w:rsidR="001615ED" w:rsidRPr="004913B9">
        <w:rPr>
          <w:rFonts w:ascii="Arial" w:hAnsi="Arial" w:cs="Arial"/>
        </w:rPr>
        <w:t xml:space="preserve">Загорским </w:t>
      </w:r>
      <w:r w:rsidR="005E5862" w:rsidRPr="004913B9">
        <w:rPr>
          <w:rFonts w:ascii="Arial" w:hAnsi="Arial" w:cs="Arial"/>
        </w:rPr>
        <w:t>не</w:t>
      </w:r>
      <w:r w:rsidR="006D762B" w:rsidRPr="004913B9">
        <w:rPr>
          <w:rFonts w:ascii="Arial" w:hAnsi="Arial" w:cs="Arial"/>
        </w:rPr>
        <w:t xml:space="preserve">сколько </w:t>
      </w:r>
      <w:r w:rsidRPr="004913B9">
        <w:rPr>
          <w:rFonts w:ascii="Arial" w:hAnsi="Arial" w:cs="Arial"/>
        </w:rPr>
        <w:t xml:space="preserve">подробнее </w:t>
      </w:r>
      <w:r w:rsidR="001615ED" w:rsidRPr="004913B9">
        <w:rPr>
          <w:rFonts w:ascii="Arial" w:hAnsi="Arial" w:cs="Arial"/>
        </w:rPr>
        <w:t xml:space="preserve">(см. </w:t>
      </w:r>
      <w:r w:rsidRPr="004913B9">
        <w:rPr>
          <w:rFonts w:ascii="Arial" w:hAnsi="Arial" w:cs="Arial"/>
        </w:rPr>
        <w:t>запис</w:t>
      </w:r>
      <w:r w:rsidR="001615ED" w:rsidRPr="004913B9">
        <w:rPr>
          <w:rFonts w:ascii="Arial" w:hAnsi="Arial" w:cs="Arial"/>
        </w:rPr>
        <w:t>ь</w:t>
      </w:r>
      <w:r w:rsidRPr="004913B9">
        <w:rPr>
          <w:rFonts w:ascii="Arial" w:hAnsi="Arial" w:cs="Arial"/>
        </w:rPr>
        <w:t xml:space="preserve"> </w:t>
      </w:r>
      <w:r w:rsidR="005E5862" w:rsidRPr="004913B9">
        <w:rPr>
          <w:rFonts w:ascii="Arial" w:hAnsi="Arial" w:cs="Arial"/>
        </w:rPr>
        <w:t xml:space="preserve">от </w:t>
      </w:r>
      <w:r w:rsidRPr="004913B9">
        <w:rPr>
          <w:rFonts w:ascii="Arial" w:hAnsi="Arial" w:cs="Arial"/>
        </w:rPr>
        <w:t>3.06.1989</w:t>
      </w:r>
      <w:r w:rsidR="001615ED" w:rsidRPr="004913B9">
        <w:rPr>
          <w:rFonts w:ascii="Arial" w:hAnsi="Arial" w:cs="Arial"/>
        </w:rPr>
        <w:t>)</w:t>
      </w:r>
      <w:r w:rsidRPr="004913B9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28"/>
    <w:rsid w:val="000041F9"/>
    <w:rsid w:val="000674BD"/>
    <w:rsid w:val="00092F29"/>
    <w:rsid w:val="000A1F1D"/>
    <w:rsid w:val="00142A52"/>
    <w:rsid w:val="001615ED"/>
    <w:rsid w:val="00195394"/>
    <w:rsid w:val="001A7598"/>
    <w:rsid w:val="0021492F"/>
    <w:rsid w:val="00226C58"/>
    <w:rsid w:val="00226E69"/>
    <w:rsid w:val="002C005D"/>
    <w:rsid w:val="002C4D04"/>
    <w:rsid w:val="003058FD"/>
    <w:rsid w:val="003A7CED"/>
    <w:rsid w:val="00422328"/>
    <w:rsid w:val="004267D5"/>
    <w:rsid w:val="0045031B"/>
    <w:rsid w:val="004913B9"/>
    <w:rsid w:val="00492B76"/>
    <w:rsid w:val="004A7A34"/>
    <w:rsid w:val="00586435"/>
    <w:rsid w:val="005A1A78"/>
    <w:rsid w:val="005E5862"/>
    <w:rsid w:val="006D762B"/>
    <w:rsid w:val="006F682D"/>
    <w:rsid w:val="00706228"/>
    <w:rsid w:val="007468F1"/>
    <w:rsid w:val="00747F8A"/>
    <w:rsid w:val="007A16BC"/>
    <w:rsid w:val="007B7F12"/>
    <w:rsid w:val="00832DD4"/>
    <w:rsid w:val="009A78C7"/>
    <w:rsid w:val="009A7AB6"/>
    <w:rsid w:val="009B2A1D"/>
    <w:rsid w:val="009D080B"/>
    <w:rsid w:val="00A01014"/>
    <w:rsid w:val="00A701D1"/>
    <w:rsid w:val="00AF49AE"/>
    <w:rsid w:val="00C33149"/>
    <w:rsid w:val="00CC52ED"/>
    <w:rsid w:val="00D27BBA"/>
    <w:rsid w:val="00D32858"/>
    <w:rsid w:val="00D458A7"/>
    <w:rsid w:val="00D513AC"/>
    <w:rsid w:val="00D87BD5"/>
    <w:rsid w:val="00DA4672"/>
    <w:rsid w:val="00DE6FA3"/>
    <w:rsid w:val="00E03D0E"/>
    <w:rsid w:val="00E24CE2"/>
    <w:rsid w:val="00E57C1C"/>
    <w:rsid w:val="00ED598F"/>
    <w:rsid w:val="00FD4C89"/>
    <w:rsid w:val="00F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46BC"/>
  <w15:chartTrackingRefBased/>
  <w15:docId w15:val="{76F152C3-1011-4A73-96B1-1C5A8B2D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78"/>
    <w:pPr>
      <w:spacing w:after="0" w:line="240" w:lineRule="auto"/>
    </w:pPr>
    <w:rPr>
      <w:rFonts w:ascii="Calibri" w:eastAsia="Cambria Math" w:hAnsi="Calibri" w:cs="Cambria Math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A1A7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A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D458A7"/>
  </w:style>
  <w:style w:type="character" w:customStyle="1" w:styleId="a4">
    <w:name w:val="Текст сноски Знак"/>
    <w:basedOn w:val="a0"/>
    <w:link w:val="a3"/>
    <w:uiPriority w:val="99"/>
    <w:rsid w:val="00D458A7"/>
    <w:rPr>
      <w:rFonts w:ascii="Calibri" w:eastAsia="Cambria Math" w:hAnsi="Calibri" w:cs="Cambria Math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458A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513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13AC"/>
    <w:rPr>
      <w:rFonts w:ascii="Calibri" w:eastAsia="Cambria Math" w:hAnsi="Calibri" w:cs="Cambria Math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13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3AC"/>
    <w:rPr>
      <w:rFonts w:ascii="Calibri" w:eastAsia="Cambria Math" w:hAnsi="Calibri" w:cs="Cambria Math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BF6A2E-8543-4534-AC42-13F5D2BF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 Chayesh</dc:creator>
  <cp:keywords/>
  <dc:description/>
  <cp:lastModifiedBy>Anatolij Chayesh</cp:lastModifiedBy>
  <cp:revision>14</cp:revision>
  <dcterms:created xsi:type="dcterms:W3CDTF">2022-01-19T15:44:00Z</dcterms:created>
  <dcterms:modified xsi:type="dcterms:W3CDTF">2022-02-15T17:54:00Z</dcterms:modified>
</cp:coreProperties>
</file>